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11" w:rsidRPr="009F1E41" w:rsidRDefault="00012E11" w:rsidP="00012E11">
      <w:pPr>
        <w:jc w:val="center"/>
        <w:rPr>
          <w:rFonts w:ascii="TH SarabunPSK" w:hAnsi="TH SarabunPSK" w:cs="TH SarabunPSK"/>
          <w:b/>
          <w:bCs/>
          <w:sz w:val="28"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>ประวัติอาจารย์ผู้รับผิดชอบหลักสูตร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 อาจารย์ประจำหลักสูตร</w:t>
      </w:r>
    </w:p>
    <w:p w:rsidR="00012E11" w:rsidRPr="009F1E41" w:rsidRDefault="00012E11" w:rsidP="00012E11">
      <w:pPr>
        <w:jc w:val="center"/>
        <w:rPr>
          <w:rFonts w:ascii="TH SarabunPSK" w:hAnsi="TH SarabunPSK" w:cs="TH SarabunPSK"/>
          <w:b/>
          <w:bCs/>
          <w:sz w:val="28"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>........</w:t>
      </w:r>
    </w:p>
    <w:p w:rsidR="00012E11" w:rsidRPr="009F1E41" w:rsidRDefault="00012E11" w:rsidP="00012E11">
      <w:pPr>
        <w:rPr>
          <w:rFonts w:ascii="TH SarabunPSK" w:hAnsi="TH SarabunPSK" w:cs="TH SarabunPSK"/>
          <w:b/>
          <w:bCs/>
          <w:sz w:val="28"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 xml:space="preserve">ชื่อ </w:t>
      </w:r>
      <w:r w:rsidRPr="009F1E41">
        <w:rPr>
          <w:rFonts w:ascii="TH SarabunPSK" w:hAnsi="TH SarabunPSK" w:cs="TH SarabunPSK"/>
          <w:b/>
          <w:bCs/>
          <w:sz w:val="28"/>
        </w:rPr>
        <w:t xml:space="preserve">– </w:t>
      </w:r>
      <w:r w:rsidRPr="009F1E41">
        <w:rPr>
          <w:rFonts w:ascii="TH SarabunPSK" w:hAnsi="TH SarabunPSK" w:cs="TH SarabunPSK"/>
          <w:b/>
          <w:bCs/>
          <w:sz w:val="28"/>
          <w:cs/>
        </w:rPr>
        <w:t>สกุล</w:t>
      </w:r>
      <w:r w:rsidRPr="009F1E41"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  <w:cs/>
        </w:rPr>
        <w:t>ผู้ช่วยศาสตราจารย์ ดร.ก่อเกียรติ  รักชาติ</w:t>
      </w:r>
    </w:p>
    <w:p w:rsidR="00012E11" w:rsidRPr="009F1E41" w:rsidRDefault="00012E11" w:rsidP="00012E11">
      <w:pPr>
        <w:rPr>
          <w:rFonts w:ascii="TH SarabunPSK" w:hAnsi="TH SarabunPSK" w:cs="TH SarabunPSK"/>
          <w:b/>
          <w:bCs/>
          <w:sz w:val="28"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9F1E41">
        <w:rPr>
          <w:rFonts w:ascii="TH SarabunPSK" w:hAnsi="TH SarabunPSK" w:cs="TH SarabunPSK"/>
          <w:b/>
          <w:bCs/>
          <w:sz w:val="28"/>
          <w:cs/>
        </w:rPr>
        <w:tab/>
      </w:r>
      <w:r w:rsidRPr="009F1E41">
        <w:rPr>
          <w:rFonts w:ascii="TH SarabunPSK" w:hAnsi="TH SarabunPSK" w:cs="TH SarabunPSK"/>
          <w:sz w:val="28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28"/>
          <w:cs/>
        </w:rPr>
        <w:t xml:space="preserve"> (สาขาวิชา...............)</w:t>
      </w:r>
    </w:p>
    <w:p w:rsidR="00012E11" w:rsidRPr="00AF22EF" w:rsidRDefault="00012E11" w:rsidP="00012E11">
      <w:pPr>
        <w:ind w:left="2160"/>
        <w:rPr>
          <w:rFonts w:ascii="TH SarabunPSK" w:hAnsi="TH SarabunPSK" w:cs="TH SarabunPSK"/>
          <w:b/>
          <w:bCs/>
          <w:color w:val="FF0000"/>
          <w:sz w:val="28"/>
        </w:rPr>
      </w:pPr>
      <w:r w:rsidRPr="00AF22EF">
        <w:rPr>
          <w:rFonts w:ascii="TH SarabunPSK" w:hAnsi="TH SarabunPSK" w:cs="TH SarabunPSK"/>
          <w:color w:val="FF0000"/>
          <w:sz w:val="28"/>
          <w:cs/>
        </w:rPr>
        <w:t>(ระบุอย่างใดอย่างหนึ่ง เช่น อาจารย์, ผู้ช่วยศาสตราจารย์, รองศาสตราจารย์ ฯลฯ)</w:t>
      </w:r>
    </w:p>
    <w:p w:rsidR="00012E11" w:rsidRPr="009F1E41" w:rsidRDefault="00012E11" w:rsidP="00012E11">
      <w:pPr>
        <w:rPr>
          <w:rFonts w:ascii="TH SarabunPSK" w:hAnsi="TH SarabunPSK" w:cs="TH SarabunPSK"/>
          <w:b/>
          <w:bCs/>
          <w:sz w:val="28"/>
          <w:cs/>
        </w:rPr>
      </w:pPr>
    </w:p>
    <w:p w:rsidR="00012E11" w:rsidRPr="009F1E41" w:rsidRDefault="00012E11" w:rsidP="00012E11">
      <w:pPr>
        <w:rPr>
          <w:rFonts w:ascii="TH SarabunPSK" w:hAnsi="TH SarabunPSK" w:cs="TH SarabunPSK"/>
          <w:b/>
          <w:bCs/>
          <w:sz w:val="28"/>
          <w:cs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 xml:space="preserve">ประวัติการศึกษา </w:t>
      </w:r>
      <w:r w:rsidRPr="00AF22EF">
        <w:rPr>
          <w:rFonts w:ascii="TH SarabunPSK" w:hAnsi="TH SarabunPSK" w:cs="TH SarabunPSK"/>
          <w:b/>
          <w:bCs/>
          <w:color w:val="FF0000"/>
          <w:sz w:val="28"/>
          <w:cs/>
        </w:rPr>
        <w:t>(เรียงจากวุฒิสูงสุด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-ระดับปริญญาตรี</w:t>
      </w:r>
      <w:r w:rsidRPr="00AF22EF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F1E41">
        <w:rPr>
          <w:rFonts w:ascii="TH SarabunPSK" w:hAnsi="TH SarabunPSK" w:cs="TH SarabunPSK"/>
          <w:sz w:val="28"/>
          <w:cs/>
        </w:rPr>
        <w:t>ปร.ด. (การจัดการมรดกทางวัฒนธรรม)  มหาวิทยาลัย............... พ</w:t>
      </w:r>
      <w:r w:rsidRPr="009F1E41">
        <w:rPr>
          <w:rFonts w:ascii="TH SarabunPSK" w:hAnsi="TH SarabunPSK" w:cs="TH SarabunPSK"/>
          <w:sz w:val="28"/>
        </w:rPr>
        <w:t>.</w:t>
      </w:r>
      <w:r w:rsidRPr="009F1E41">
        <w:rPr>
          <w:rFonts w:ascii="TH SarabunPSK" w:hAnsi="TH SarabunPSK" w:cs="TH SarabunPSK"/>
          <w:sz w:val="28"/>
          <w:cs/>
        </w:rPr>
        <w:t>ศ</w:t>
      </w:r>
      <w:r w:rsidRPr="009F1E41">
        <w:rPr>
          <w:rFonts w:ascii="TH SarabunPSK" w:hAnsi="TH SarabunPSK" w:cs="TH SarabunPSK"/>
          <w:sz w:val="28"/>
        </w:rPr>
        <w:t xml:space="preserve">. </w:t>
      </w:r>
      <w:r w:rsidRPr="009F1E41">
        <w:rPr>
          <w:rFonts w:ascii="TH SarabunPSK" w:hAnsi="TH SarabunPSK" w:cs="TH SarabunPSK"/>
          <w:sz w:val="28"/>
          <w:cs/>
        </w:rPr>
        <w:t>2559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  <w:cs/>
        </w:rPr>
        <w:t>ศศ.ม. (การจัดการมรดกทางวัฒนธรรม)  มหาวิทยาลัย................พ.ศ. 2554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  <w:r w:rsidRPr="009F1E41"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  <w:cs/>
        </w:rPr>
        <w:tab/>
      </w:r>
      <w:r w:rsidRPr="009F1E41"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  <w:cs/>
        </w:rPr>
        <w:t xml:space="preserve">ศศ.บ. </w:t>
      </w:r>
      <w:r w:rsidRPr="009F1E41">
        <w:rPr>
          <w:rFonts w:ascii="TH SarabunPSK" w:hAnsi="TH SarabunPSK" w:cs="TH SarabunPSK"/>
          <w:sz w:val="28"/>
        </w:rPr>
        <w:t>(</w:t>
      </w:r>
      <w:r w:rsidRPr="009F1E41">
        <w:rPr>
          <w:rFonts w:ascii="TH SarabunPSK" w:hAnsi="TH SarabunPSK" w:cs="TH SarabunPSK"/>
          <w:sz w:val="28"/>
          <w:cs/>
        </w:rPr>
        <w:t>วัฒนธรรมศึกษา)</w:t>
      </w:r>
      <w:r w:rsidRPr="009F1E41">
        <w:rPr>
          <w:rFonts w:ascii="TH SarabunPSK" w:hAnsi="TH SarabunPSK" w:cs="TH SarabunPSK"/>
          <w:sz w:val="28"/>
          <w:cs/>
        </w:rPr>
        <w:tab/>
        <w:t xml:space="preserve">                  มหาวิทยาลัย................พ</w:t>
      </w:r>
      <w:r w:rsidRPr="009F1E41">
        <w:rPr>
          <w:rFonts w:ascii="TH SarabunPSK" w:hAnsi="TH SarabunPSK" w:cs="TH SarabunPSK"/>
          <w:sz w:val="28"/>
        </w:rPr>
        <w:t>.</w:t>
      </w:r>
      <w:r w:rsidRPr="009F1E41">
        <w:rPr>
          <w:rFonts w:ascii="TH SarabunPSK" w:hAnsi="TH SarabunPSK" w:cs="TH SarabunPSK"/>
          <w:sz w:val="28"/>
          <w:cs/>
        </w:rPr>
        <w:t>ศ</w:t>
      </w:r>
      <w:r w:rsidRPr="009F1E41">
        <w:rPr>
          <w:rFonts w:ascii="TH SarabunPSK" w:hAnsi="TH SarabunPSK" w:cs="TH SarabunPSK"/>
          <w:sz w:val="28"/>
        </w:rPr>
        <w:t xml:space="preserve">. </w:t>
      </w:r>
      <w:r w:rsidRPr="009F1E41">
        <w:rPr>
          <w:rFonts w:ascii="TH SarabunPSK" w:hAnsi="TH SarabunPSK" w:cs="TH SarabunPSK"/>
          <w:sz w:val="28"/>
          <w:cs/>
        </w:rPr>
        <w:t>2540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</w:p>
    <w:p w:rsidR="00012E11" w:rsidRPr="009F1E41" w:rsidRDefault="00012E11" w:rsidP="00012E11">
      <w:pPr>
        <w:rPr>
          <w:rFonts w:ascii="TH SarabunPSK" w:hAnsi="TH SarabunPSK" w:cs="TH SarabunPSK"/>
          <w:b/>
          <w:bCs/>
          <w:sz w:val="28"/>
          <w:cs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 xml:space="preserve">ประวัติการทำงาน </w:t>
      </w:r>
      <w:r w:rsidRPr="00AF22EF">
        <w:rPr>
          <w:rFonts w:ascii="TH SarabunPSK" w:hAnsi="TH SarabunPSK" w:cs="TH SarabunPSK"/>
          <w:b/>
          <w:bCs/>
          <w:color w:val="FF0000"/>
          <w:sz w:val="28"/>
          <w:cs/>
        </w:rPr>
        <w:t>(เรียงจากปีล่าสุดย้อนหลังไม่เกิน 10 ปี)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พ.ศ. 2555- ปัจจุบัน</w:t>
      </w:r>
      <w:r>
        <w:rPr>
          <w:rFonts w:ascii="TH SarabunPSK" w:hAnsi="TH SarabunPSK" w:cs="TH SarabunPSK"/>
          <w:sz w:val="28"/>
          <w:cs/>
        </w:rPr>
        <w:tab/>
      </w:r>
      <w:r w:rsidRPr="009F1E41">
        <w:rPr>
          <w:rFonts w:ascii="TH SarabunPSK" w:hAnsi="TH SarabunPSK" w:cs="TH SarabunPSK"/>
          <w:sz w:val="28"/>
          <w:cs/>
        </w:rPr>
        <w:t>ประธานโปรแกรมวิชาการจัดการมรดกทางวัฒนธรรม คณะสังคมศาสตร์</w:t>
      </w:r>
    </w:p>
    <w:p w:rsidR="00012E11" w:rsidRPr="009F1E41" w:rsidRDefault="00012E11" w:rsidP="00012E11">
      <w:pPr>
        <w:ind w:left="1440" w:firstLine="720"/>
        <w:rPr>
          <w:rFonts w:ascii="TH SarabunPSK" w:hAnsi="TH SarabunPSK" w:cs="TH SarabunPSK"/>
          <w:sz w:val="28"/>
        </w:rPr>
      </w:pPr>
      <w:r w:rsidRPr="009F1E41">
        <w:rPr>
          <w:rFonts w:ascii="TH SarabunPSK" w:hAnsi="TH SarabunPSK" w:cs="TH SarabunPSK"/>
          <w:sz w:val="28"/>
          <w:cs/>
        </w:rPr>
        <w:t>มหาวิทยาลัย..................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  <w:r w:rsidRPr="009F1E41">
        <w:rPr>
          <w:rFonts w:ascii="TH SarabunPSK" w:hAnsi="TH SarabunPSK" w:cs="TH SarabunPSK"/>
          <w:sz w:val="28"/>
          <w:cs/>
        </w:rPr>
        <w:t xml:space="preserve">พ.ศ. 2550- </w:t>
      </w:r>
      <w:r>
        <w:rPr>
          <w:rFonts w:ascii="TH SarabunPSK" w:hAnsi="TH SarabunPSK" w:cs="TH SarabunPSK"/>
          <w:sz w:val="28"/>
          <w:cs/>
        </w:rPr>
        <w:t>2555</w:t>
      </w:r>
      <w:r>
        <w:rPr>
          <w:rFonts w:ascii="TH SarabunPSK" w:hAnsi="TH SarabunPSK" w:cs="TH SarabunPSK"/>
          <w:sz w:val="28"/>
          <w:cs/>
        </w:rPr>
        <w:tab/>
      </w:r>
      <w:r w:rsidRPr="009F1E41">
        <w:rPr>
          <w:rFonts w:ascii="TH SarabunPSK" w:hAnsi="TH SarabunPSK" w:cs="TH SarabunPSK"/>
          <w:sz w:val="28"/>
          <w:cs/>
        </w:rPr>
        <w:t>อาจารย์ประจำโปรแกรมวิชาการจัดการมรดกทางวัฒนธรรม คณะสังคมศาสตร์</w:t>
      </w:r>
    </w:p>
    <w:p w:rsidR="00012E11" w:rsidRPr="009F1E41" w:rsidRDefault="00012E11" w:rsidP="00012E11">
      <w:pPr>
        <w:ind w:left="1440" w:firstLine="720"/>
        <w:rPr>
          <w:rFonts w:ascii="TH SarabunPSK" w:hAnsi="TH SarabunPSK" w:cs="TH SarabunPSK"/>
          <w:sz w:val="28"/>
        </w:rPr>
      </w:pPr>
      <w:r w:rsidRPr="009F1E41">
        <w:rPr>
          <w:rFonts w:ascii="TH SarabunPSK" w:hAnsi="TH SarabunPSK" w:cs="TH SarabunPSK"/>
          <w:sz w:val="28"/>
          <w:cs/>
        </w:rPr>
        <w:t>มหาวิทยาลัย..................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พ.ศ. 2540- 2550</w:t>
      </w:r>
      <w:r>
        <w:rPr>
          <w:rFonts w:ascii="TH SarabunPSK" w:hAnsi="TH SarabunPSK" w:cs="TH SarabunPSK"/>
          <w:sz w:val="28"/>
          <w:cs/>
        </w:rPr>
        <w:tab/>
      </w:r>
      <w:r w:rsidRPr="009F1E41">
        <w:rPr>
          <w:rFonts w:ascii="TH SarabunPSK" w:hAnsi="TH SarabunPSK" w:cs="TH SarabunPSK"/>
          <w:sz w:val="28"/>
          <w:cs/>
        </w:rPr>
        <w:t>นักวิจัย สถาบันวิจัยสังคมศาสตร์</w:t>
      </w:r>
    </w:p>
    <w:p w:rsidR="00012E11" w:rsidRPr="009F1E41" w:rsidRDefault="00012E11" w:rsidP="00012E11">
      <w:pPr>
        <w:ind w:left="1440" w:firstLine="720"/>
        <w:rPr>
          <w:rFonts w:ascii="TH SarabunPSK" w:hAnsi="TH SarabunPSK" w:cs="TH SarabunPSK"/>
          <w:sz w:val="28"/>
        </w:rPr>
      </w:pPr>
      <w:r w:rsidRPr="009F1E41">
        <w:rPr>
          <w:rFonts w:ascii="TH SarabunPSK" w:hAnsi="TH SarabunPSK" w:cs="TH SarabunPSK"/>
          <w:sz w:val="28"/>
          <w:cs/>
        </w:rPr>
        <w:t>มหาวิทยาลัย..................</w:t>
      </w:r>
    </w:p>
    <w:p w:rsidR="00012E11" w:rsidRPr="009F1E41" w:rsidRDefault="00012E11" w:rsidP="00012E11">
      <w:pPr>
        <w:ind w:left="1446"/>
        <w:rPr>
          <w:rFonts w:ascii="TH SarabunPSK" w:hAnsi="TH SarabunPSK" w:cs="TH SarabunPSK"/>
          <w:sz w:val="28"/>
          <w:cs/>
        </w:rPr>
      </w:pPr>
    </w:p>
    <w:p w:rsidR="00012E11" w:rsidRPr="009F1E41" w:rsidRDefault="00012E11" w:rsidP="00012E11">
      <w:pPr>
        <w:rPr>
          <w:rFonts w:ascii="TH SarabunPSK" w:hAnsi="TH SarabunPSK" w:cs="TH SarabunPSK"/>
          <w:b/>
          <w:bCs/>
          <w:sz w:val="28"/>
          <w:cs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>ผลงานวิชาการที่ได้รับการตีพิมพ์ เผยแพร่</w:t>
      </w:r>
      <w:r w:rsidRPr="009F1E41">
        <w:rPr>
          <w:rFonts w:ascii="TH SarabunPSK" w:hAnsi="TH SarabunPSK" w:cs="TH SarabunPSK"/>
          <w:b/>
          <w:bCs/>
          <w:sz w:val="28"/>
        </w:rPr>
        <w:t xml:space="preserve"> </w:t>
      </w:r>
      <w:r w:rsidRPr="001A6825">
        <w:rPr>
          <w:rFonts w:ascii="TH SarabunPSK" w:hAnsi="TH SarabunPSK" w:cs="TH SarabunPSK"/>
          <w:b/>
          <w:bCs/>
          <w:color w:val="FF0000"/>
          <w:sz w:val="28"/>
          <w:cs/>
        </w:rPr>
        <w:t>(เรียงจากปีล่าสุดย้อนหลังไม่เกิน 5 ปี จำนวน 1-2 รายการ)</w:t>
      </w:r>
    </w:p>
    <w:p w:rsidR="00012E11" w:rsidRPr="00A264CA" w:rsidRDefault="00012E11" w:rsidP="00012E11">
      <w:pPr>
        <w:pStyle w:val="NormalWeb"/>
        <w:shd w:val="clear" w:color="auto" w:fill="FFFFFF"/>
        <w:spacing w:before="0" w:beforeAutospacing="0" w:after="0" w:afterAutospacing="0"/>
        <w:ind w:left="1418" w:hanging="698"/>
        <w:rPr>
          <w:rFonts w:ascii="TH SarabunPSK" w:hAnsi="TH SarabunPSK" w:cs="TH SarabunPSK"/>
          <w:color w:val="333333"/>
          <w:sz w:val="32"/>
          <w:szCs w:val="32"/>
        </w:rPr>
      </w:pP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วารุณี เรืองมี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และ เนตรนภา คู่พันธวี. (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>2559). 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สถานการณ์การดูแลผู้ป่วยโรคหลอดเลือดสมอง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br/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ในชุมชน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ตำบลเขาย่า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อำเภอศรีบรรพต จังหวัดพัทลุง.</w:t>
      </w:r>
      <w:r w:rsidRPr="00A264CA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A264CA">
        <w:rPr>
          <w:rStyle w:val="Emphasis"/>
          <w:rFonts w:ascii="TH SarabunPSK" w:hAnsi="TH SarabunPSK" w:cs="TH SarabunPSK"/>
          <w:color w:val="333333"/>
          <w:sz w:val="32"/>
          <w:szCs w:val="32"/>
          <w:cs/>
        </w:rPr>
        <w:t>วารสารวิทยบริการ มหาวิทยาลัย</w:t>
      </w:r>
      <w:r>
        <w:rPr>
          <w:rStyle w:val="Emphasis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A264CA">
        <w:rPr>
          <w:rStyle w:val="Emphasis"/>
          <w:rFonts w:ascii="TH SarabunPSK" w:hAnsi="TH SarabunPSK" w:cs="TH SarabunPSK"/>
          <w:color w:val="333333"/>
          <w:sz w:val="32"/>
          <w:szCs w:val="32"/>
          <w:cs/>
        </w:rPr>
        <w:t>สงขลานครินทร์</w:t>
      </w:r>
      <w:r w:rsidRPr="00A264CA">
        <w:rPr>
          <w:rStyle w:val="Emphasis"/>
          <w:rFonts w:ascii="TH SarabunPSK" w:hAnsi="TH SarabunPSK" w:cs="TH SarabunPSK"/>
          <w:color w:val="333333"/>
          <w:sz w:val="32"/>
          <w:szCs w:val="32"/>
        </w:rPr>
        <w:t>, 27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 xml:space="preserve">(3), 64-72. </w:t>
      </w:r>
      <w:proofErr w:type="spellStart"/>
      <w:proofErr w:type="gramStart"/>
      <w:r w:rsidRPr="00A264CA">
        <w:rPr>
          <w:rFonts w:ascii="TH SarabunPSK" w:hAnsi="TH SarabunPSK" w:cs="TH SarabunPSK"/>
          <w:color w:val="333333"/>
          <w:sz w:val="32"/>
          <w:szCs w:val="32"/>
        </w:rPr>
        <w:t>doi</w:t>
      </w:r>
      <w:proofErr w:type="spellEnd"/>
      <w:proofErr w:type="gramEnd"/>
      <w:r w:rsidRPr="00A264CA">
        <w:rPr>
          <w:rFonts w:ascii="TH SarabunPSK" w:hAnsi="TH SarabunPSK" w:cs="TH SarabunPSK"/>
          <w:color w:val="333333"/>
          <w:sz w:val="32"/>
          <w:szCs w:val="32"/>
        </w:rPr>
        <w:t>: </w:t>
      </w:r>
      <w:hyperlink r:id="rId4" w:history="1">
        <w:r w:rsidRPr="00A264CA">
          <w:rPr>
            <w:rStyle w:val="Hyperlink"/>
            <w:rFonts w:ascii="TH SarabunPSK" w:hAnsi="TH SarabunPSK" w:cs="TH SarabunPSK"/>
            <w:color w:val="898989"/>
            <w:sz w:val="32"/>
            <w:szCs w:val="32"/>
          </w:rPr>
          <w:t>http://dx.doi.org/10.14456/asj-psu.2016.37</w:t>
        </w:r>
      </w:hyperlink>
    </w:p>
    <w:p w:rsidR="00012E11" w:rsidRPr="00A264CA" w:rsidRDefault="00012E11" w:rsidP="00012E11">
      <w:pPr>
        <w:pStyle w:val="NormalWeb"/>
        <w:shd w:val="clear" w:color="auto" w:fill="FFFFFF"/>
        <w:spacing w:before="0" w:beforeAutospacing="0" w:after="0" w:afterAutospacing="0"/>
        <w:ind w:left="1418" w:hanging="698"/>
        <w:rPr>
          <w:rFonts w:ascii="TH SarabunPSK" w:hAnsi="TH SarabunPSK" w:cs="TH SarabunPSK"/>
          <w:color w:val="333333"/>
          <w:sz w:val="32"/>
          <w:szCs w:val="32"/>
        </w:rPr>
      </w:pP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สมศักดิ์  รักชาติยิ่ง และ อนุรักษ์  มั่นคงทวี. (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 xml:space="preserve">2553). 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การประยุกต์ใช้คอมพิวเตอร์สำหรับการจัดการคุณภาพน้ำ. รายงานการประชุมวิชาการ 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 xml:space="preserve">Built Environment Research and Development Conference 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 xml:space="preserve">ครั้งที่ 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กรุงเทพมหานคร</w:t>
      </w:r>
      <w:r w:rsidRPr="00A264CA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A264CA">
        <w:rPr>
          <w:rFonts w:ascii="TH SarabunPSK" w:hAnsi="TH SarabunPSK" w:cs="TH SarabunPSK"/>
          <w:color w:val="333333"/>
          <w:sz w:val="32"/>
          <w:szCs w:val="32"/>
          <w:cs/>
        </w:rPr>
        <w:t>ประเทศไทย.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</w:p>
    <w:p w:rsidR="00012E11" w:rsidRPr="009F1E41" w:rsidRDefault="00012E11" w:rsidP="00012E11">
      <w:pPr>
        <w:rPr>
          <w:rFonts w:ascii="TH SarabunPSK" w:hAnsi="TH SarabunPSK" w:cs="TH SarabunPSK"/>
          <w:b/>
          <w:bCs/>
          <w:sz w:val="28"/>
          <w:cs/>
        </w:rPr>
      </w:pPr>
      <w:r w:rsidRPr="009F1E41">
        <w:rPr>
          <w:rFonts w:ascii="TH SarabunPSK" w:hAnsi="TH SarabunPSK" w:cs="TH SarabunPSK"/>
          <w:b/>
          <w:bCs/>
          <w:sz w:val="28"/>
          <w:cs/>
        </w:rPr>
        <w:t>รายวิชาที่รับผิดชอบสอนในหลักสูตร</w:t>
      </w:r>
      <w:r w:rsidRPr="009F1E41">
        <w:rPr>
          <w:rFonts w:ascii="TH SarabunPSK" w:hAnsi="TH SarabunPSK" w:cs="TH SarabunPSK"/>
          <w:b/>
          <w:bCs/>
          <w:sz w:val="28"/>
        </w:rPr>
        <w:t xml:space="preserve"> </w:t>
      </w:r>
      <w:r w:rsidRPr="001A6825">
        <w:rPr>
          <w:rFonts w:ascii="TH SarabunPSK" w:hAnsi="TH SarabunPSK" w:cs="TH SarabunPSK"/>
          <w:b/>
          <w:bCs/>
          <w:color w:val="FF0000"/>
          <w:sz w:val="28"/>
          <w:cs/>
        </w:rPr>
        <w:t>(จำนวน 3-5 รายวิชา)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  <w:cs/>
        </w:rPr>
      </w:pPr>
      <w:r w:rsidRPr="009F1E41">
        <w:rPr>
          <w:rFonts w:ascii="TH SarabunPSK" w:hAnsi="TH SarabunPSK" w:cs="TH SarabunPSK"/>
          <w:b/>
          <w:bCs/>
          <w:sz w:val="28"/>
        </w:rPr>
        <w:tab/>
      </w:r>
      <w:r w:rsidRPr="009F1E41">
        <w:rPr>
          <w:rFonts w:ascii="TH SarabunPSK" w:hAnsi="TH SarabunPSK" w:cs="TH SarabunPSK"/>
          <w:sz w:val="28"/>
        </w:rPr>
        <w:t>1. CHM1101</w:t>
      </w:r>
      <w:r w:rsidRPr="009F1E41"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  <w:cs/>
        </w:rPr>
        <w:t>กระบวนการจัดการมรดกทางวัฒนธรรม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  <w:r w:rsidRPr="009F1E41">
        <w:rPr>
          <w:rFonts w:ascii="TH SarabunPSK" w:hAnsi="TH SarabunPSK" w:cs="TH SarabunPSK"/>
          <w:sz w:val="28"/>
        </w:rPr>
        <w:tab/>
        <w:t>2. CHM2205</w:t>
      </w:r>
      <w:r w:rsidRPr="009F1E41"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  <w:cs/>
        </w:rPr>
        <w:t>อารยธรรมร่วมสมัย</w:t>
      </w:r>
    </w:p>
    <w:p w:rsidR="00012E11" w:rsidRPr="009F1E41" w:rsidRDefault="00012E11" w:rsidP="00012E11">
      <w:pPr>
        <w:rPr>
          <w:rFonts w:ascii="TH SarabunPSK" w:hAnsi="TH SarabunPSK" w:cs="TH SarabunPSK"/>
          <w:sz w:val="28"/>
        </w:rPr>
      </w:pPr>
      <w:r w:rsidRPr="009F1E41">
        <w:rPr>
          <w:rFonts w:ascii="TH SarabunPSK" w:hAnsi="TH SarabunPSK" w:cs="TH SarabunPSK"/>
          <w:sz w:val="28"/>
        </w:rPr>
        <w:tab/>
        <w:t>3. CHM3304</w:t>
      </w:r>
      <w:r w:rsidRPr="009F1E41">
        <w:rPr>
          <w:rFonts w:ascii="TH SarabunPSK" w:hAnsi="TH SarabunPSK" w:cs="TH SarabunPSK"/>
          <w:sz w:val="28"/>
        </w:rPr>
        <w:tab/>
      </w:r>
      <w:r w:rsidRPr="009F1E41">
        <w:rPr>
          <w:rFonts w:ascii="TH SarabunPSK" w:hAnsi="TH SarabunPSK" w:cs="TH SarabunPSK"/>
          <w:sz w:val="28"/>
          <w:cs/>
        </w:rPr>
        <w:t>ประเด็นร่วมสมัยการจัดการมรดกทางวัฒนธรรม</w:t>
      </w:r>
    </w:p>
    <w:p w:rsidR="00913A8D" w:rsidRDefault="00012E11" w:rsidP="00012E11">
      <w:r w:rsidRPr="000F772B">
        <w:rPr>
          <w:rFonts w:ascii="TH SarabunPSK" w:hAnsi="TH SarabunPSK" w:cs="TH SarabunPSK"/>
          <w:b/>
          <w:bCs/>
          <w:color w:val="FF0000"/>
          <w:sz w:val="36"/>
          <w:szCs w:val="36"/>
        </w:rPr>
        <w:t>*</w:t>
      </w:r>
      <w:r w:rsidRPr="000F772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(ใช้ </w:t>
      </w:r>
      <w:r w:rsidRPr="000F772B">
        <w:rPr>
          <w:rFonts w:ascii="TH SarabunPSK" w:hAnsi="TH SarabunPSK" w:cs="TH SarabunPSK"/>
          <w:b/>
          <w:bCs/>
          <w:color w:val="FF0000"/>
          <w:sz w:val="36"/>
          <w:szCs w:val="36"/>
        </w:rPr>
        <w:t>Format</w:t>
      </w:r>
      <w:r w:rsidRPr="000F772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เดียวกับที่ใช้ในเล่มหลักสูตร</w:t>
      </w:r>
      <w:r w:rsidRPr="000F772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0F772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ดังตัวอย่างอักษรตัวสีแดงให้ตัดออกเวลาจัดทำ)</w:t>
      </w:r>
      <w:bookmarkStart w:id="0" w:name="_GoBack"/>
      <w:bookmarkEnd w:id="0"/>
    </w:p>
    <w:sectPr w:rsidR="0091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1"/>
    <w:rsid w:val="00012E11"/>
    <w:rsid w:val="00151D7E"/>
    <w:rsid w:val="00565315"/>
    <w:rsid w:val="00A75FA4"/>
    <w:rsid w:val="00B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3DF81-4738-4428-806D-D8A8703B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11"/>
    <w:rPr>
      <w:rFonts w:ascii="Browallia New" w:eastAsia="Times New Roman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2E11"/>
    <w:rPr>
      <w:i/>
      <w:iCs/>
    </w:rPr>
  </w:style>
  <w:style w:type="character" w:customStyle="1" w:styleId="apple-converted-space">
    <w:name w:val="apple-converted-space"/>
    <w:basedOn w:val="DefaultParagraphFont"/>
    <w:rsid w:val="00012E11"/>
  </w:style>
  <w:style w:type="character" w:styleId="Hyperlink">
    <w:name w:val="Hyperlink"/>
    <w:basedOn w:val="DefaultParagraphFont"/>
    <w:uiPriority w:val="99"/>
    <w:unhideWhenUsed/>
    <w:rsid w:val="00012E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E11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4456/asj-psu.2016.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Anuphong</dc:creator>
  <cp:keywords/>
  <dc:description/>
  <cp:lastModifiedBy>Anuphong</cp:lastModifiedBy>
  <cp:revision>1</cp:revision>
  <dcterms:created xsi:type="dcterms:W3CDTF">2019-05-08T09:20:00Z</dcterms:created>
  <dcterms:modified xsi:type="dcterms:W3CDTF">2019-05-08T09:21:00Z</dcterms:modified>
</cp:coreProperties>
</file>